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971818" w14:textId="77777777" w:rsidR="00436A1B" w:rsidRDefault="00C10869">
      <w:pPr>
        <w:pStyle w:val="10"/>
        <w:spacing w:line="580" w:lineRule="exact"/>
        <w:ind w:firstLineChars="0" w:firstLine="0"/>
        <w:rPr>
          <w:rFonts w:ascii="Times New Roman Regular" w:eastAsia="黑体" w:hAnsi="Times New Roman Regular" w:cs="Times New Roman Regular"/>
          <w:color w:val="000000" w:themeColor="text1"/>
          <w:sz w:val="28"/>
        </w:rPr>
      </w:pPr>
      <w:r>
        <w:rPr>
          <w:rFonts w:ascii="Times New Roman Regular" w:eastAsia="黑体" w:hAnsi="Times New Roman Regular" w:cs="Times New Roman Regular"/>
          <w:color w:val="000000" w:themeColor="text1"/>
          <w:sz w:val="28"/>
        </w:rPr>
        <w:t>附件</w:t>
      </w:r>
      <w:r>
        <w:rPr>
          <w:rFonts w:ascii="Times New Roman Regular" w:eastAsia="黑体" w:hAnsi="Times New Roman Regular" w:cs="Times New Roman Regular"/>
          <w:color w:val="000000" w:themeColor="text1"/>
          <w:sz w:val="28"/>
        </w:rPr>
        <w:t>1</w:t>
      </w:r>
    </w:p>
    <w:p w14:paraId="38842CCE" w14:textId="77777777" w:rsidR="00436A1B" w:rsidRDefault="00C10869">
      <w:pPr>
        <w:spacing w:line="520" w:lineRule="exact"/>
        <w:ind w:rightChars="-85" w:right="-178"/>
        <w:jc w:val="center"/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</w:pPr>
      <w:r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  <w:t>2025</w:t>
      </w:r>
      <w:r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  <w:t>世界制造业大会</w:t>
      </w:r>
    </w:p>
    <w:p w14:paraId="41B7BDBE" w14:textId="77777777" w:rsidR="00436A1B" w:rsidRDefault="00C10869">
      <w:pPr>
        <w:spacing w:line="520" w:lineRule="exact"/>
        <w:ind w:rightChars="-85" w:right="-178"/>
        <w:jc w:val="center"/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</w:pPr>
      <w:r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  <w:t>参展申请表</w:t>
      </w:r>
    </w:p>
    <w:tbl>
      <w:tblPr>
        <w:tblW w:w="936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3"/>
        <w:gridCol w:w="2126"/>
        <w:gridCol w:w="531"/>
        <w:gridCol w:w="462"/>
        <w:gridCol w:w="1701"/>
        <w:gridCol w:w="850"/>
        <w:gridCol w:w="1667"/>
      </w:tblGrid>
      <w:tr w:rsidR="00436A1B" w14:paraId="3993D384" w14:textId="77777777">
        <w:trPr>
          <w:trHeight w:val="850"/>
        </w:trPr>
        <w:tc>
          <w:tcPr>
            <w:tcW w:w="4680" w:type="dxa"/>
            <w:gridSpan w:val="3"/>
            <w:vAlign w:val="center"/>
          </w:tcPr>
          <w:p w14:paraId="40F6F2DF" w14:textId="77777777" w:rsidR="00436A1B" w:rsidRDefault="00C10869">
            <w:pPr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展览地点：合肥滨湖国际会展中心</w:t>
            </w:r>
          </w:p>
        </w:tc>
        <w:tc>
          <w:tcPr>
            <w:tcW w:w="4680" w:type="dxa"/>
            <w:gridSpan w:val="4"/>
            <w:vAlign w:val="center"/>
          </w:tcPr>
          <w:p w14:paraId="5CD02E7A" w14:textId="77777777" w:rsidR="00436A1B" w:rsidRDefault="00C10869">
            <w:pPr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展览时间：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2025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年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9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月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20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日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-23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日</w:t>
            </w:r>
          </w:p>
        </w:tc>
      </w:tr>
      <w:tr w:rsidR="00436A1B" w14:paraId="40400FE8" w14:textId="77777777">
        <w:trPr>
          <w:trHeight w:val="850"/>
        </w:trPr>
        <w:tc>
          <w:tcPr>
            <w:tcW w:w="2023" w:type="dxa"/>
            <w:vAlign w:val="center"/>
          </w:tcPr>
          <w:p w14:paraId="77263695" w14:textId="77777777" w:rsidR="00436A1B" w:rsidRDefault="00C10869">
            <w:pPr>
              <w:ind w:rightChars="-85" w:right="-178"/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单位名称（中文）</w:t>
            </w:r>
          </w:p>
        </w:tc>
        <w:tc>
          <w:tcPr>
            <w:tcW w:w="7337" w:type="dxa"/>
            <w:gridSpan w:val="6"/>
            <w:vAlign w:val="center"/>
          </w:tcPr>
          <w:p w14:paraId="1008E4D9" w14:textId="77777777" w:rsidR="00436A1B" w:rsidRDefault="00C10869">
            <w:pPr>
              <w:ind w:rightChars="-85" w:right="-178"/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                                   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（盖章）</w:t>
            </w:r>
          </w:p>
        </w:tc>
      </w:tr>
      <w:tr w:rsidR="00436A1B" w14:paraId="18773AF4" w14:textId="77777777">
        <w:trPr>
          <w:trHeight w:val="850"/>
        </w:trPr>
        <w:tc>
          <w:tcPr>
            <w:tcW w:w="2023" w:type="dxa"/>
            <w:vAlign w:val="center"/>
          </w:tcPr>
          <w:p w14:paraId="74AEFE29" w14:textId="77777777" w:rsidR="00436A1B" w:rsidRDefault="00C10869">
            <w:pPr>
              <w:ind w:rightChars="-85" w:right="-178"/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单位地址（中文）</w:t>
            </w:r>
          </w:p>
        </w:tc>
        <w:tc>
          <w:tcPr>
            <w:tcW w:w="7337" w:type="dxa"/>
            <w:gridSpan w:val="6"/>
            <w:vAlign w:val="center"/>
          </w:tcPr>
          <w:p w14:paraId="785964A6" w14:textId="77777777" w:rsidR="00436A1B" w:rsidRDefault="00436A1B">
            <w:pPr>
              <w:ind w:rightChars="-85" w:right="-178"/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</w:tr>
      <w:tr w:rsidR="00436A1B" w14:paraId="6A44719C" w14:textId="77777777">
        <w:trPr>
          <w:trHeight w:val="850"/>
        </w:trPr>
        <w:tc>
          <w:tcPr>
            <w:tcW w:w="2023" w:type="dxa"/>
            <w:vAlign w:val="center"/>
          </w:tcPr>
          <w:p w14:paraId="311D65DA" w14:textId="77777777" w:rsidR="00436A1B" w:rsidRDefault="00C10869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联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系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人</w:t>
            </w:r>
          </w:p>
        </w:tc>
        <w:tc>
          <w:tcPr>
            <w:tcW w:w="2126" w:type="dxa"/>
            <w:vAlign w:val="center"/>
          </w:tcPr>
          <w:p w14:paraId="4FD93369" w14:textId="77777777" w:rsidR="00436A1B" w:rsidRDefault="00436A1B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5A962D77" w14:textId="77777777" w:rsidR="00436A1B" w:rsidRDefault="00C10869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职务</w:t>
            </w:r>
          </w:p>
        </w:tc>
        <w:tc>
          <w:tcPr>
            <w:tcW w:w="1701" w:type="dxa"/>
            <w:vAlign w:val="center"/>
          </w:tcPr>
          <w:p w14:paraId="4E5B24C4" w14:textId="77777777" w:rsidR="00436A1B" w:rsidRDefault="00436A1B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199E5AAF" w14:textId="77777777" w:rsidR="00436A1B" w:rsidRDefault="00C10869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电话</w:t>
            </w:r>
          </w:p>
        </w:tc>
        <w:tc>
          <w:tcPr>
            <w:tcW w:w="1667" w:type="dxa"/>
            <w:vAlign w:val="center"/>
          </w:tcPr>
          <w:p w14:paraId="6B099921" w14:textId="77777777" w:rsidR="00436A1B" w:rsidRDefault="00436A1B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</w:tr>
      <w:tr w:rsidR="00436A1B" w14:paraId="79F8ABAE" w14:textId="77777777">
        <w:trPr>
          <w:trHeight w:val="850"/>
        </w:trPr>
        <w:tc>
          <w:tcPr>
            <w:tcW w:w="2023" w:type="dxa"/>
            <w:vAlign w:val="center"/>
          </w:tcPr>
          <w:p w14:paraId="5EC759CB" w14:textId="77777777" w:rsidR="00436A1B" w:rsidRDefault="00C10869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电子邮件</w:t>
            </w:r>
          </w:p>
        </w:tc>
        <w:tc>
          <w:tcPr>
            <w:tcW w:w="2126" w:type="dxa"/>
            <w:vAlign w:val="center"/>
          </w:tcPr>
          <w:p w14:paraId="20CC9EB5" w14:textId="77777777" w:rsidR="00436A1B" w:rsidRDefault="00436A1B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64F1570D" w14:textId="77777777" w:rsidR="00436A1B" w:rsidRDefault="00C10869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手机</w:t>
            </w:r>
          </w:p>
        </w:tc>
        <w:tc>
          <w:tcPr>
            <w:tcW w:w="4218" w:type="dxa"/>
            <w:gridSpan w:val="3"/>
            <w:vAlign w:val="center"/>
          </w:tcPr>
          <w:p w14:paraId="19A56AA3" w14:textId="77777777" w:rsidR="00436A1B" w:rsidRDefault="00436A1B">
            <w:pPr>
              <w:jc w:val="center"/>
              <w:rPr>
                <w:rFonts w:ascii="Times New Roman Regular" w:eastAsia="仿宋" w:hAnsi="Times New Roman Regular" w:cs="Times New Roman Regular"/>
                <w:sz w:val="24"/>
              </w:rPr>
            </w:pPr>
          </w:p>
        </w:tc>
      </w:tr>
      <w:tr w:rsidR="00436A1B" w14:paraId="4CECA5CA" w14:textId="77777777">
        <w:trPr>
          <w:trHeight w:val="850"/>
        </w:trPr>
        <w:tc>
          <w:tcPr>
            <w:tcW w:w="9360" w:type="dxa"/>
            <w:gridSpan w:val="7"/>
            <w:vAlign w:val="center"/>
          </w:tcPr>
          <w:p w14:paraId="53DF2274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参展方式及费用：</w:t>
            </w:r>
          </w:p>
          <w:p w14:paraId="323999E1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1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．展位：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</w:t>
            </w:r>
          </w:p>
          <w:p w14:paraId="66D10921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标准展位：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8000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元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/9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</w:rPr>
              <w:t>m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  <w:vertAlign w:val="superscript"/>
              </w:rPr>
              <w:t>2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协会优惠价：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6400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元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/9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</w:rPr>
              <w:t>m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  <w:vertAlign w:val="superscript"/>
              </w:rPr>
              <w:t>2</w:t>
            </w:r>
          </w:p>
          <w:p w14:paraId="7C582042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光地展位：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800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元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/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</w:rPr>
              <w:t>m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  <w:vertAlign w:val="superscript"/>
              </w:rPr>
              <w:t>2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   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协会优惠价：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640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元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/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</w:rPr>
              <w:t>m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  <w:vertAlign w:val="superscript"/>
              </w:rPr>
              <w:t>2</w:t>
            </w:r>
          </w:p>
          <w:p w14:paraId="5BDA8C0C" w14:textId="77777777" w:rsidR="00436A1B" w:rsidRDefault="00436A1B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</w:p>
          <w:p w14:paraId="6A3B7CCD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2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．申请展位：光地展位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     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</w:rPr>
              <w:t>m</w:t>
            </w:r>
            <w:r>
              <w:rPr>
                <w:rFonts w:ascii="Times New Roman Regular" w:eastAsia="仿宋" w:hAnsi="Times New Roman Regular" w:cs="Times New Roman Regular" w:hint="eastAsia"/>
                <w:sz w:val="24"/>
                <w:vertAlign w:val="superscript"/>
              </w:rPr>
              <w:t>2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；标准展位　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  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个；</w:t>
            </w:r>
          </w:p>
          <w:p w14:paraId="072FB984" w14:textId="77777777" w:rsidR="00436A1B" w:rsidRDefault="00C10869">
            <w:pPr>
              <w:spacing w:line="420" w:lineRule="exact"/>
              <w:ind w:rightChars="-85" w:right="-178"/>
              <w:jc w:val="lef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（备注：光地展位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36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㎡起租；标准展位包括：一张洽谈桌、两把椅子、围板、门楣、射灯、地毯、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220V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电源插座一个。）</w:t>
            </w:r>
          </w:p>
        </w:tc>
      </w:tr>
      <w:tr w:rsidR="00436A1B" w14:paraId="7EF820F4" w14:textId="77777777">
        <w:trPr>
          <w:trHeight w:val="850"/>
        </w:trPr>
        <w:tc>
          <w:tcPr>
            <w:tcW w:w="9360" w:type="dxa"/>
            <w:gridSpan w:val="7"/>
          </w:tcPr>
          <w:p w14:paraId="2DA11000" w14:textId="77777777" w:rsidR="00436A1B" w:rsidRDefault="00C10869">
            <w:pPr>
              <w:spacing w:line="420" w:lineRule="exact"/>
              <w:ind w:rightChars="-85" w:right="-178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展示的产品或技术：</w:t>
            </w:r>
          </w:p>
          <w:p w14:paraId="16EF8CC5" w14:textId="77777777" w:rsidR="00436A1B" w:rsidRDefault="00436A1B">
            <w:pPr>
              <w:pStyle w:val="10"/>
              <w:spacing w:line="420" w:lineRule="exact"/>
              <w:ind w:firstLineChars="0" w:firstLine="0"/>
              <w:rPr>
                <w:rFonts w:ascii="Times New Roman Regular" w:hAnsi="Times New Roman Regular" w:cs="Times New Roman Regular"/>
              </w:rPr>
            </w:pPr>
          </w:p>
        </w:tc>
      </w:tr>
      <w:tr w:rsidR="00436A1B" w14:paraId="026AF5FE" w14:textId="77777777">
        <w:trPr>
          <w:trHeight w:val="850"/>
        </w:trPr>
        <w:tc>
          <w:tcPr>
            <w:tcW w:w="9360" w:type="dxa"/>
            <w:gridSpan w:val="7"/>
            <w:vAlign w:val="center"/>
          </w:tcPr>
          <w:p w14:paraId="1015241C" w14:textId="55CD202F" w:rsidR="00436A1B" w:rsidRDefault="00C10869">
            <w:pPr>
              <w:spacing w:line="420" w:lineRule="exac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1.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此表于</w:t>
            </w:r>
            <w:r w:rsidR="00E34E95">
              <w:rPr>
                <w:rFonts w:ascii="Times New Roman Regular" w:eastAsia="仿宋" w:hAnsi="Times New Roman Regular" w:cs="Times New Roman Regular"/>
                <w:sz w:val="24"/>
              </w:rPr>
              <w:t>202</w:t>
            </w:r>
            <w:r w:rsidR="00E34E95">
              <w:rPr>
                <w:rFonts w:ascii="Times New Roman Regular" w:eastAsia="仿宋" w:hAnsi="Times New Roman Regular" w:cs="Times New Roman Regular" w:hint="eastAsia"/>
                <w:sz w:val="24"/>
              </w:rPr>
              <w:t>5</w:t>
            </w:r>
            <w:bookmarkStart w:id="0" w:name="_GoBack"/>
            <w:bookmarkEnd w:id="0"/>
            <w:r>
              <w:rPr>
                <w:rFonts w:ascii="Times New Roman Regular" w:eastAsia="仿宋" w:hAnsi="Times New Roman Regular" w:cs="Times New Roman Regular"/>
                <w:sz w:val="24"/>
              </w:rPr>
              <w:t>年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8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月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15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日前反馈至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exhi@chmia.org</w:t>
            </w:r>
          </w:p>
          <w:p w14:paraId="1616F634" w14:textId="77777777" w:rsidR="00436A1B" w:rsidRDefault="00C10869">
            <w:pPr>
              <w:spacing w:line="420" w:lineRule="exac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2.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参展咨询：</w:t>
            </w:r>
          </w:p>
          <w:p w14:paraId="09EFECEE" w14:textId="77777777" w:rsidR="00436A1B" w:rsidRDefault="00C10869">
            <w:pPr>
              <w:spacing w:line="420" w:lineRule="exac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中国重型机械工业协会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</w:t>
            </w:r>
          </w:p>
          <w:p w14:paraId="5461173D" w14:textId="77777777" w:rsidR="00436A1B" w:rsidRDefault="00C10869">
            <w:pPr>
              <w:spacing w:line="420" w:lineRule="exac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文嘉伟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010-83927105  15810757190</w:t>
            </w:r>
          </w:p>
          <w:p w14:paraId="2BC56284" w14:textId="77777777" w:rsidR="00436A1B" w:rsidRDefault="00C10869">
            <w:pPr>
              <w:spacing w:line="420" w:lineRule="exact"/>
              <w:rPr>
                <w:rFonts w:ascii="Times New Roman Regular" w:eastAsia="仿宋" w:hAnsi="Times New Roman Regular" w:cs="Times New Roman Regular"/>
                <w:sz w:val="24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安徽省机电行业协会</w:t>
            </w:r>
          </w:p>
          <w:p w14:paraId="4E61363F" w14:textId="77777777" w:rsidR="00436A1B" w:rsidRDefault="00C10869">
            <w:pPr>
              <w:spacing w:line="42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4"/>
              </w:rPr>
              <w:t>吴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>汀</w:t>
            </w:r>
            <w:r>
              <w:rPr>
                <w:rFonts w:ascii="Times New Roman Regular" w:eastAsia="仿宋" w:hAnsi="Times New Roman Regular" w:cs="Times New Roman Regular"/>
                <w:sz w:val="24"/>
              </w:rPr>
              <w:t xml:space="preserve">  18019563218</w:t>
            </w:r>
          </w:p>
        </w:tc>
      </w:tr>
    </w:tbl>
    <w:p w14:paraId="2D0BCF90" w14:textId="0175892E" w:rsidR="00436A1B" w:rsidRPr="00EE3521" w:rsidRDefault="00C10869" w:rsidP="00EE3521">
      <w:pPr>
        <w:spacing w:beforeLines="50" w:before="156" w:line="580" w:lineRule="exact"/>
        <w:ind w:right="-62" w:firstLineChars="650" w:firstLine="1560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 xml:space="preserve">                                                 </w:t>
      </w:r>
      <w:r>
        <w:rPr>
          <w:rFonts w:ascii="仿宋" w:eastAsia="仿宋" w:hAnsi="仿宋" w:hint="eastAsia"/>
          <w:sz w:val="24"/>
        </w:rPr>
        <w:t>年</w:t>
      </w:r>
      <w:r>
        <w:rPr>
          <w:rFonts w:ascii="仿宋" w:eastAsia="仿宋" w:hAnsi="仿宋" w:hint="eastAsia"/>
          <w:sz w:val="24"/>
        </w:rPr>
        <w:t xml:space="preserve">    </w:t>
      </w:r>
      <w:r>
        <w:rPr>
          <w:rFonts w:ascii="仿宋" w:eastAsia="仿宋" w:hAnsi="仿宋" w:hint="eastAsia"/>
          <w:sz w:val="24"/>
        </w:rPr>
        <w:t>月</w:t>
      </w:r>
      <w:r>
        <w:rPr>
          <w:rFonts w:ascii="仿宋" w:eastAsia="仿宋" w:hAnsi="仿宋" w:hint="eastAsia"/>
          <w:sz w:val="24"/>
        </w:rPr>
        <w:t xml:space="preserve">   </w:t>
      </w:r>
      <w:r>
        <w:rPr>
          <w:rFonts w:ascii="仿宋" w:eastAsia="仿宋" w:hAnsi="仿宋" w:hint="eastAsia"/>
          <w:sz w:val="24"/>
        </w:rPr>
        <w:t>日</w:t>
      </w:r>
    </w:p>
    <w:p w14:paraId="3926A220" w14:textId="77777777" w:rsidR="00436A1B" w:rsidRDefault="00C10869">
      <w:pPr>
        <w:spacing w:line="520" w:lineRule="exact"/>
        <w:ind w:rightChars="-85" w:right="-178"/>
        <w:jc w:val="left"/>
        <w:rPr>
          <w:rFonts w:ascii="Times New Roman Regular" w:eastAsia="黑体" w:hAnsi="Times New Roman Regular" w:cs="Times New Roman Regular"/>
          <w:color w:val="000000" w:themeColor="text1"/>
          <w:sz w:val="28"/>
        </w:rPr>
      </w:pPr>
      <w:r>
        <w:rPr>
          <w:rFonts w:ascii="Times New Roman Regular" w:eastAsia="黑体" w:hAnsi="Times New Roman Regular" w:cs="Times New Roman Regular"/>
          <w:color w:val="000000" w:themeColor="text1"/>
          <w:sz w:val="28"/>
        </w:rPr>
        <w:lastRenderedPageBreak/>
        <w:t>附件</w:t>
      </w:r>
      <w:r>
        <w:rPr>
          <w:rFonts w:ascii="Times New Roman Regular" w:eastAsia="黑体" w:hAnsi="Times New Roman Regular" w:cs="Times New Roman Regular"/>
          <w:color w:val="000000" w:themeColor="text1"/>
          <w:sz w:val="28"/>
        </w:rPr>
        <w:t>2</w:t>
      </w:r>
    </w:p>
    <w:p w14:paraId="1A268529" w14:textId="77777777" w:rsidR="00436A1B" w:rsidRDefault="00436A1B">
      <w:pPr>
        <w:spacing w:line="520" w:lineRule="exact"/>
        <w:ind w:rightChars="-85" w:right="-178"/>
        <w:jc w:val="center"/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</w:pPr>
    </w:p>
    <w:p w14:paraId="52CF4013" w14:textId="77777777" w:rsidR="00436A1B" w:rsidRDefault="00C10869">
      <w:pPr>
        <w:spacing w:line="520" w:lineRule="exact"/>
        <w:ind w:rightChars="-85" w:right="-178"/>
        <w:jc w:val="center"/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</w:pPr>
      <w:r>
        <w:rPr>
          <w:rFonts w:ascii="Times New Roman Regular" w:eastAsia="黑体" w:hAnsi="Times New Roman Regular" w:cs="Times New Roman Regular" w:hint="eastAsia"/>
          <w:bCs/>
          <w:color w:val="000000" w:themeColor="text1"/>
          <w:sz w:val="36"/>
          <w:szCs w:val="36"/>
        </w:rPr>
        <w:t>2025</w:t>
      </w:r>
      <w:r>
        <w:rPr>
          <w:rFonts w:ascii="Times New Roman Regular" w:eastAsia="黑体" w:hAnsi="Times New Roman Regular" w:cs="Times New Roman Regular" w:hint="eastAsia"/>
          <w:bCs/>
          <w:color w:val="000000" w:themeColor="text1"/>
          <w:sz w:val="36"/>
          <w:szCs w:val="36"/>
        </w:rPr>
        <w:t>世界制造业大会展区规划图</w:t>
      </w:r>
    </w:p>
    <w:p w14:paraId="73D9EBFF" w14:textId="77777777" w:rsidR="00436A1B" w:rsidRDefault="00436A1B">
      <w:pPr>
        <w:spacing w:line="520" w:lineRule="exact"/>
        <w:ind w:rightChars="-85" w:right="-178"/>
        <w:jc w:val="center"/>
        <w:rPr>
          <w:rFonts w:ascii="Times New Roman Regular" w:eastAsia="黑体" w:hAnsi="Times New Roman Regular" w:cs="Times New Roman Regular"/>
          <w:bCs/>
          <w:color w:val="000000" w:themeColor="text1"/>
          <w:sz w:val="36"/>
          <w:szCs w:val="36"/>
        </w:rPr>
      </w:pPr>
    </w:p>
    <w:p w14:paraId="0A3F8057" w14:textId="77777777" w:rsidR="00436A1B" w:rsidRDefault="00C10869">
      <w:pPr>
        <w:spacing w:line="520" w:lineRule="exact"/>
        <w:ind w:rightChars="-85" w:right="-178"/>
        <w:jc w:val="center"/>
        <w:rPr>
          <w:rFonts w:ascii="黑体" w:eastAsia="黑体"/>
          <w:color w:val="EE0000"/>
          <w:sz w:val="32"/>
          <w:szCs w:val="32"/>
        </w:rPr>
      </w:pPr>
      <w:r>
        <w:rPr>
          <w:rFonts w:ascii="Times New Roman Regular" w:eastAsia="黑体" w:hAnsi="Times New Roman Regular" w:cs="Times New Roman Regular"/>
          <w:bCs/>
          <w:noProof/>
          <w:color w:val="000000" w:themeColor="text1"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50C08EE6" wp14:editId="0636EDFE">
            <wp:simplePos x="0" y="0"/>
            <wp:positionH relativeFrom="column">
              <wp:posOffset>-438785</wp:posOffset>
            </wp:positionH>
            <wp:positionV relativeFrom="paragraph">
              <wp:posOffset>55245</wp:posOffset>
            </wp:positionV>
            <wp:extent cx="6638925" cy="4519930"/>
            <wp:effectExtent l="0" t="0" r="15875" b="1270"/>
            <wp:wrapSquare wrapText="bothSides"/>
            <wp:docPr id="1857194376" name="图片 1" descr="图示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7194376" name="图片 1" descr="图示&#10;&#10;AI 生成的内容可能不正确。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451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436A1B">
      <w:footerReference w:type="default" r:id="rId9"/>
      <w:pgSz w:w="11906" w:h="16838"/>
      <w:pgMar w:top="1531" w:right="1417" w:bottom="1531" w:left="1417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02AA8F" w14:textId="77777777" w:rsidR="00C10869" w:rsidRDefault="00C10869">
      <w:r>
        <w:separator/>
      </w:r>
    </w:p>
  </w:endnote>
  <w:endnote w:type="continuationSeparator" w:id="0">
    <w:p w14:paraId="20E251A8" w14:textId="77777777" w:rsidR="00C10869" w:rsidRDefault="00C10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Regular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7348284"/>
    </w:sdtPr>
    <w:sdtEndPr/>
    <w:sdtContent>
      <w:p w14:paraId="13992807" w14:textId="77777777" w:rsidR="00436A1B" w:rsidRDefault="00C1086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4E95" w:rsidRPr="00E34E95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0D4EF7" w14:textId="77777777" w:rsidR="00C10869" w:rsidRDefault="00C10869">
      <w:r>
        <w:separator/>
      </w:r>
    </w:p>
  </w:footnote>
  <w:footnote w:type="continuationSeparator" w:id="0">
    <w:p w14:paraId="4144BA2C" w14:textId="77777777" w:rsidR="00C10869" w:rsidRDefault="00C108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yY2Y4YzQzMzMyOTlhYmVmMjEzNGM4NmEyNmQxZjcifQ=="/>
  </w:docVars>
  <w:rsids>
    <w:rsidRoot w:val="00C21794"/>
    <w:rsid w:val="BD77C92D"/>
    <w:rsid w:val="00030CCC"/>
    <w:rsid w:val="00031C59"/>
    <w:rsid w:val="00041EB6"/>
    <w:rsid w:val="00074B6F"/>
    <w:rsid w:val="000766B5"/>
    <w:rsid w:val="00082F38"/>
    <w:rsid w:val="000948E7"/>
    <w:rsid w:val="000A1F4D"/>
    <w:rsid w:val="000D28A5"/>
    <w:rsid w:val="000E110A"/>
    <w:rsid w:val="000E3CBF"/>
    <w:rsid w:val="000F6B5B"/>
    <w:rsid w:val="00113368"/>
    <w:rsid w:val="00120846"/>
    <w:rsid w:val="00125279"/>
    <w:rsid w:val="00127341"/>
    <w:rsid w:val="00132E9B"/>
    <w:rsid w:val="00146172"/>
    <w:rsid w:val="00171816"/>
    <w:rsid w:val="00176F04"/>
    <w:rsid w:val="001825CF"/>
    <w:rsid w:val="00183463"/>
    <w:rsid w:val="001A1105"/>
    <w:rsid w:val="001A19DC"/>
    <w:rsid w:val="001B4427"/>
    <w:rsid w:val="001C313A"/>
    <w:rsid w:val="001F3F6D"/>
    <w:rsid w:val="00200FB2"/>
    <w:rsid w:val="00210476"/>
    <w:rsid w:val="002168E9"/>
    <w:rsid w:val="00240424"/>
    <w:rsid w:val="00241533"/>
    <w:rsid w:val="002431EC"/>
    <w:rsid w:val="00256966"/>
    <w:rsid w:val="0027367D"/>
    <w:rsid w:val="002C3393"/>
    <w:rsid w:val="002C6AA1"/>
    <w:rsid w:val="002D244C"/>
    <w:rsid w:val="002E1A81"/>
    <w:rsid w:val="002E43A9"/>
    <w:rsid w:val="0030565E"/>
    <w:rsid w:val="00307FFD"/>
    <w:rsid w:val="00316107"/>
    <w:rsid w:val="00317A87"/>
    <w:rsid w:val="00320448"/>
    <w:rsid w:val="003267B4"/>
    <w:rsid w:val="0037337F"/>
    <w:rsid w:val="0039025A"/>
    <w:rsid w:val="003C5BB5"/>
    <w:rsid w:val="003C6105"/>
    <w:rsid w:val="003D6D4F"/>
    <w:rsid w:val="003E12C7"/>
    <w:rsid w:val="004003DC"/>
    <w:rsid w:val="00402B1C"/>
    <w:rsid w:val="00404668"/>
    <w:rsid w:val="00436A1B"/>
    <w:rsid w:val="004402B7"/>
    <w:rsid w:val="00457FEE"/>
    <w:rsid w:val="00461E53"/>
    <w:rsid w:val="004705DA"/>
    <w:rsid w:val="004711A3"/>
    <w:rsid w:val="00474EAA"/>
    <w:rsid w:val="004C22B3"/>
    <w:rsid w:val="004C3EA6"/>
    <w:rsid w:val="004D1782"/>
    <w:rsid w:val="004D3C58"/>
    <w:rsid w:val="004E5DE7"/>
    <w:rsid w:val="004F7194"/>
    <w:rsid w:val="004F7AE1"/>
    <w:rsid w:val="0051034D"/>
    <w:rsid w:val="00513402"/>
    <w:rsid w:val="005314BA"/>
    <w:rsid w:val="0055288E"/>
    <w:rsid w:val="00555C42"/>
    <w:rsid w:val="005600F7"/>
    <w:rsid w:val="00564168"/>
    <w:rsid w:val="00573179"/>
    <w:rsid w:val="00587911"/>
    <w:rsid w:val="0059585E"/>
    <w:rsid w:val="005B553E"/>
    <w:rsid w:val="005B5C63"/>
    <w:rsid w:val="005C5A71"/>
    <w:rsid w:val="005D1D78"/>
    <w:rsid w:val="005D2709"/>
    <w:rsid w:val="005D375D"/>
    <w:rsid w:val="005D445C"/>
    <w:rsid w:val="005D63A8"/>
    <w:rsid w:val="005E1F73"/>
    <w:rsid w:val="005F40AA"/>
    <w:rsid w:val="00643732"/>
    <w:rsid w:val="0066374E"/>
    <w:rsid w:val="006670E1"/>
    <w:rsid w:val="006757D6"/>
    <w:rsid w:val="00676040"/>
    <w:rsid w:val="00682A72"/>
    <w:rsid w:val="006904F2"/>
    <w:rsid w:val="00690E20"/>
    <w:rsid w:val="006D0336"/>
    <w:rsid w:val="006D2359"/>
    <w:rsid w:val="006D58CA"/>
    <w:rsid w:val="006E71EE"/>
    <w:rsid w:val="006F46A2"/>
    <w:rsid w:val="006F5753"/>
    <w:rsid w:val="00721D73"/>
    <w:rsid w:val="00735435"/>
    <w:rsid w:val="00753FCC"/>
    <w:rsid w:val="00757887"/>
    <w:rsid w:val="007802D8"/>
    <w:rsid w:val="007852EC"/>
    <w:rsid w:val="007859A4"/>
    <w:rsid w:val="00794619"/>
    <w:rsid w:val="007D6601"/>
    <w:rsid w:val="007E5BC1"/>
    <w:rsid w:val="007F611F"/>
    <w:rsid w:val="007F6527"/>
    <w:rsid w:val="00812E7F"/>
    <w:rsid w:val="00822679"/>
    <w:rsid w:val="008761BC"/>
    <w:rsid w:val="00882320"/>
    <w:rsid w:val="00882853"/>
    <w:rsid w:val="008911FF"/>
    <w:rsid w:val="008B3892"/>
    <w:rsid w:val="008C1A08"/>
    <w:rsid w:val="008C1CDD"/>
    <w:rsid w:val="008C53ED"/>
    <w:rsid w:val="008F2451"/>
    <w:rsid w:val="009049F3"/>
    <w:rsid w:val="00920011"/>
    <w:rsid w:val="00922FC4"/>
    <w:rsid w:val="009241FA"/>
    <w:rsid w:val="009244EB"/>
    <w:rsid w:val="00924DDB"/>
    <w:rsid w:val="009276FD"/>
    <w:rsid w:val="00935C19"/>
    <w:rsid w:val="0094373A"/>
    <w:rsid w:val="00963966"/>
    <w:rsid w:val="00963AA0"/>
    <w:rsid w:val="00967F83"/>
    <w:rsid w:val="00976B8F"/>
    <w:rsid w:val="009A2C60"/>
    <w:rsid w:val="009B1503"/>
    <w:rsid w:val="009C5B36"/>
    <w:rsid w:val="009D38D0"/>
    <w:rsid w:val="009D50AB"/>
    <w:rsid w:val="009D5CFA"/>
    <w:rsid w:val="009E1E37"/>
    <w:rsid w:val="009E5820"/>
    <w:rsid w:val="009E7DBE"/>
    <w:rsid w:val="009F0D41"/>
    <w:rsid w:val="009F7EA2"/>
    <w:rsid w:val="00A05D29"/>
    <w:rsid w:val="00A12129"/>
    <w:rsid w:val="00A145B4"/>
    <w:rsid w:val="00A25D3D"/>
    <w:rsid w:val="00A6710A"/>
    <w:rsid w:val="00A67DFD"/>
    <w:rsid w:val="00A90C8E"/>
    <w:rsid w:val="00AA3BC0"/>
    <w:rsid w:val="00AA6ADA"/>
    <w:rsid w:val="00AC11EB"/>
    <w:rsid w:val="00AC303E"/>
    <w:rsid w:val="00AE34BC"/>
    <w:rsid w:val="00AE41A3"/>
    <w:rsid w:val="00AF0979"/>
    <w:rsid w:val="00AF5757"/>
    <w:rsid w:val="00AF57FE"/>
    <w:rsid w:val="00B11BA8"/>
    <w:rsid w:val="00B13D6B"/>
    <w:rsid w:val="00B2425E"/>
    <w:rsid w:val="00B5386F"/>
    <w:rsid w:val="00B55291"/>
    <w:rsid w:val="00B61716"/>
    <w:rsid w:val="00BF45DD"/>
    <w:rsid w:val="00C10869"/>
    <w:rsid w:val="00C21794"/>
    <w:rsid w:val="00C32479"/>
    <w:rsid w:val="00C55C33"/>
    <w:rsid w:val="00C74AB2"/>
    <w:rsid w:val="00C77E9A"/>
    <w:rsid w:val="00C8193D"/>
    <w:rsid w:val="00CA032A"/>
    <w:rsid w:val="00CA7C34"/>
    <w:rsid w:val="00CB0E76"/>
    <w:rsid w:val="00CB1C04"/>
    <w:rsid w:val="00CC5CE4"/>
    <w:rsid w:val="00CD46A5"/>
    <w:rsid w:val="00CD7B08"/>
    <w:rsid w:val="00CD7F08"/>
    <w:rsid w:val="00CF03D7"/>
    <w:rsid w:val="00D14173"/>
    <w:rsid w:val="00D41E30"/>
    <w:rsid w:val="00D506D9"/>
    <w:rsid w:val="00D55B32"/>
    <w:rsid w:val="00DC1924"/>
    <w:rsid w:val="00DD29E2"/>
    <w:rsid w:val="00DF025B"/>
    <w:rsid w:val="00DF3908"/>
    <w:rsid w:val="00E02F42"/>
    <w:rsid w:val="00E144CA"/>
    <w:rsid w:val="00E252EB"/>
    <w:rsid w:val="00E34E95"/>
    <w:rsid w:val="00E404C8"/>
    <w:rsid w:val="00E40580"/>
    <w:rsid w:val="00E40A94"/>
    <w:rsid w:val="00E46683"/>
    <w:rsid w:val="00E46863"/>
    <w:rsid w:val="00E5579A"/>
    <w:rsid w:val="00E7393F"/>
    <w:rsid w:val="00E85970"/>
    <w:rsid w:val="00E9335B"/>
    <w:rsid w:val="00EB19DB"/>
    <w:rsid w:val="00EB4915"/>
    <w:rsid w:val="00EE3521"/>
    <w:rsid w:val="00EE7BDC"/>
    <w:rsid w:val="00F139A3"/>
    <w:rsid w:val="00F15628"/>
    <w:rsid w:val="00F33D71"/>
    <w:rsid w:val="00F34049"/>
    <w:rsid w:val="00F6614B"/>
    <w:rsid w:val="00F67225"/>
    <w:rsid w:val="00F75C4B"/>
    <w:rsid w:val="00F92647"/>
    <w:rsid w:val="00FA4F2D"/>
    <w:rsid w:val="00FA5F63"/>
    <w:rsid w:val="00FB70A7"/>
    <w:rsid w:val="00FE6994"/>
    <w:rsid w:val="07DF6921"/>
    <w:rsid w:val="27027663"/>
    <w:rsid w:val="541723FB"/>
    <w:rsid w:val="601A6F4F"/>
    <w:rsid w:val="68403EF2"/>
    <w:rsid w:val="7F3B2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25A15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semiHidden="0" w:qFormat="1"/>
    <w:lsdException w:name="Strong" w:semiHidden="0" w:uiPriority="0" w:unhideWhenUsed="0" w:qFormat="1"/>
    <w:lsdException w:name="Emphasis" w:semiHidden="0" w:uiPriority="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10">
    <w:name w:val="正文缩进1"/>
    <w:basedOn w:val="a"/>
    <w:qFormat/>
    <w:pPr>
      <w:spacing w:line="480" w:lineRule="auto"/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semiHidden="0" w:qFormat="1"/>
    <w:lsdException w:name="Strong" w:semiHidden="0" w:uiPriority="0" w:unhideWhenUsed="0" w:qFormat="1"/>
    <w:lsdException w:name="Emphasis" w:semiHidden="0" w:uiPriority="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10">
    <w:name w:val="正文缩进1"/>
    <w:basedOn w:val="a"/>
    <w:qFormat/>
    <w:pPr>
      <w:spacing w:line="480" w:lineRule="auto"/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</Words>
  <Characters>456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dreamsummit</cp:lastModifiedBy>
  <cp:revision>63</cp:revision>
  <cp:lastPrinted>2024-06-07T15:04:00Z</cp:lastPrinted>
  <dcterms:created xsi:type="dcterms:W3CDTF">2022-09-01T10:34:00Z</dcterms:created>
  <dcterms:modified xsi:type="dcterms:W3CDTF">2025-07-23T01:41:00Z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88C14830D7963314BDF77968B7653F18_43</vt:lpwstr>
  </property>
</Properties>
</file>