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BCCA" w14:textId="77777777" w:rsidR="00DE7803" w:rsidRPr="00DE7803" w:rsidRDefault="00171B4B" w:rsidP="00171B4B">
      <w:pPr>
        <w:autoSpaceDE w:val="0"/>
        <w:autoSpaceDN w:val="0"/>
        <w:adjustRightInd w:val="0"/>
        <w:jc w:val="center"/>
        <w:rPr>
          <w:rFonts w:ascii="黑体" w:eastAsia="黑体" w:hAnsi="黑体"/>
          <w:kern w:val="0"/>
          <w:sz w:val="32"/>
          <w:szCs w:val="18"/>
        </w:rPr>
      </w:pPr>
      <w:r w:rsidRPr="00DE7803">
        <w:rPr>
          <w:rFonts w:ascii="黑体" w:eastAsia="黑体" w:hAnsi="黑体" w:hint="eastAsia"/>
          <w:kern w:val="0"/>
          <w:sz w:val="32"/>
          <w:szCs w:val="18"/>
        </w:rPr>
        <w:t>中国重型机械工业协会</w:t>
      </w:r>
    </w:p>
    <w:p w14:paraId="6FA0353A" w14:textId="6B502FB2" w:rsidR="00171B4B" w:rsidRPr="00DE7803" w:rsidRDefault="00DE7803" w:rsidP="00171B4B">
      <w:pPr>
        <w:autoSpaceDE w:val="0"/>
        <w:autoSpaceDN w:val="0"/>
        <w:adjustRightInd w:val="0"/>
        <w:jc w:val="center"/>
        <w:rPr>
          <w:rFonts w:ascii="黑体" w:eastAsia="黑体" w:hAnsi="黑体" w:hint="eastAsia"/>
          <w:kern w:val="0"/>
          <w:sz w:val="32"/>
          <w:szCs w:val="18"/>
        </w:rPr>
      </w:pPr>
      <w:r w:rsidRPr="00DE7803">
        <w:rPr>
          <w:rFonts w:ascii="黑体" w:eastAsia="黑体" w:hAnsi="黑体" w:hint="eastAsia"/>
          <w:kern w:val="0"/>
          <w:sz w:val="32"/>
          <w:szCs w:val="18"/>
        </w:rPr>
        <w:t>会员</w:t>
      </w:r>
      <w:r w:rsidR="00171B4B" w:rsidRPr="00DE7803">
        <w:rPr>
          <w:rFonts w:ascii="黑体" w:eastAsia="黑体" w:hAnsi="黑体" w:hint="eastAsia"/>
          <w:kern w:val="0"/>
          <w:sz w:val="32"/>
          <w:szCs w:val="18"/>
        </w:rPr>
        <w:t>入会申请表</w:t>
      </w:r>
    </w:p>
    <w:tbl>
      <w:tblPr>
        <w:tblW w:w="10368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579"/>
        <w:gridCol w:w="1965"/>
        <w:gridCol w:w="336"/>
        <w:gridCol w:w="251"/>
        <w:gridCol w:w="563"/>
        <w:gridCol w:w="693"/>
        <w:gridCol w:w="1134"/>
        <w:gridCol w:w="567"/>
        <w:gridCol w:w="587"/>
        <w:gridCol w:w="640"/>
        <w:gridCol w:w="62"/>
        <w:gridCol w:w="1991"/>
      </w:tblGrid>
      <w:tr w:rsidR="004C1F4C" w:rsidRPr="0044422C" w14:paraId="6C602E20" w14:textId="77777777" w:rsidTr="00D70B7C">
        <w:trPr>
          <w:trHeight w:val="519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D2E0" w14:textId="77777777" w:rsidR="004C1F4C" w:rsidRPr="00531302" w:rsidRDefault="004C1F4C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单位名称</w:t>
            </w:r>
          </w:p>
        </w:tc>
        <w:tc>
          <w:tcPr>
            <w:tcW w:w="49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CF4B" w14:textId="77777777" w:rsidR="004C1F4C" w:rsidRPr="0044422C" w:rsidRDefault="004C1F4C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23B9" w14:textId="77777777" w:rsidR="004C1F4C" w:rsidRPr="00531302" w:rsidRDefault="004C1F4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单位简称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41E2" w14:textId="77777777" w:rsidR="004C1F4C" w:rsidRPr="0044422C" w:rsidRDefault="004C1F4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5ED3F252" w14:textId="77777777" w:rsidTr="00D70B7C">
        <w:trPr>
          <w:trHeight w:val="568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7637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通讯地址</w:t>
            </w:r>
          </w:p>
        </w:tc>
        <w:tc>
          <w:tcPr>
            <w:tcW w:w="49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E7BB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E346" w14:textId="404853D6" w:rsidR="00171B4B" w:rsidRPr="00531302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proofErr w:type="gramStart"/>
            <w:r w:rsidRPr="00531302">
              <w:rPr>
                <w:rFonts w:ascii="黑体" w:eastAsia="黑体" w:hAnsi="黑体" w:hint="eastAsia"/>
                <w:kern w:val="0"/>
              </w:rPr>
              <w:t>邮</w:t>
            </w:r>
            <w:proofErr w:type="gramEnd"/>
            <w:r w:rsidR="00693788">
              <w:rPr>
                <w:rFonts w:ascii="黑体" w:eastAsia="黑体" w:hAnsi="黑体" w:hint="eastAsia"/>
                <w:kern w:val="0"/>
              </w:rPr>
              <w:t xml:space="preserve">    </w:t>
            </w:r>
            <w:r w:rsidRPr="00531302">
              <w:rPr>
                <w:rFonts w:ascii="黑体" w:eastAsia="黑体" w:hAnsi="黑体" w:hint="eastAsia"/>
                <w:kern w:val="0"/>
              </w:rPr>
              <w:t>编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D577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44422C" w:rsidRPr="0044422C" w14:paraId="1B224BD0" w14:textId="77777777" w:rsidTr="00D70B7C">
        <w:trPr>
          <w:trHeight w:val="525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78F" w14:textId="77777777" w:rsidR="0044422C" w:rsidRPr="00531302" w:rsidRDefault="0044422C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网    址</w:t>
            </w:r>
          </w:p>
        </w:tc>
        <w:tc>
          <w:tcPr>
            <w:tcW w:w="49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E3E6A" w14:textId="77777777" w:rsidR="0044422C" w:rsidRPr="0044422C" w:rsidRDefault="0044422C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5D3B74" w14:textId="77777777" w:rsidR="0044422C" w:rsidRPr="00531302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单位座机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BEADE7" w14:textId="77777777" w:rsidR="0044422C" w:rsidRPr="0044422C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3F8E4FFB" w14:textId="77777777" w:rsidTr="00D70B7C">
        <w:trPr>
          <w:trHeight w:val="556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C33CB0" w14:textId="77777777" w:rsidR="004C1F4C" w:rsidRPr="00531302" w:rsidRDefault="004C1F4C" w:rsidP="005D1CA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参加协会活动</w:t>
            </w:r>
          </w:p>
          <w:p w14:paraId="15FBE26A" w14:textId="77777777" w:rsidR="00171B4B" w:rsidRPr="00531302" w:rsidRDefault="004C1F4C" w:rsidP="005D1CA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负责人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29B201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C4BB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职务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F0DC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E0DF" w14:textId="77777777" w:rsidR="00171B4B" w:rsidRPr="00531302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手机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8049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16787B33" w14:textId="77777777" w:rsidTr="00D70B7C">
        <w:trPr>
          <w:trHeight w:val="544"/>
          <w:jc w:val="center"/>
        </w:trPr>
        <w:tc>
          <w:tcPr>
            <w:tcW w:w="15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9F1365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协会工作</w:t>
            </w:r>
          </w:p>
          <w:p w14:paraId="5EB7E0E8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联络员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3C0E9B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207B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部门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F629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56D0" w14:textId="77777777" w:rsidR="00171B4B" w:rsidRPr="00531302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职务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542F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426839BB" w14:textId="77777777" w:rsidTr="00D70B7C">
        <w:trPr>
          <w:trHeight w:val="544"/>
          <w:jc w:val="center"/>
        </w:trPr>
        <w:tc>
          <w:tcPr>
            <w:tcW w:w="157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1B0B20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96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869BEC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89A5" w14:textId="77777777" w:rsidR="00171B4B" w:rsidRPr="00531302" w:rsidRDefault="0044422C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手机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6561C6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4B2E2" w14:textId="77777777" w:rsidR="00171B4B" w:rsidRPr="00531302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/>
                <w:kern w:val="0"/>
              </w:rPr>
              <w:t>Email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6CA7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24E51A2D" w14:textId="77777777" w:rsidTr="00D70B7C">
        <w:trPr>
          <w:trHeight w:val="390"/>
          <w:jc w:val="center"/>
        </w:trPr>
        <w:tc>
          <w:tcPr>
            <w:tcW w:w="1036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7B868A" w14:textId="77777777" w:rsidR="00171B4B" w:rsidRPr="00531302" w:rsidRDefault="0044422C" w:rsidP="005D1CA2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</w:t>
            </w:r>
            <w:r w:rsidR="00171B4B" w:rsidRPr="00531302">
              <w:rPr>
                <w:rFonts w:ascii="黑体" w:eastAsia="黑体" w:hAnsi="黑体" w:hint="eastAsia"/>
                <w:kern w:val="0"/>
              </w:rPr>
              <w:t>基本情况：</w:t>
            </w:r>
            <w:r w:rsidRPr="00531302">
              <w:rPr>
                <w:rFonts w:ascii="黑体" w:eastAsia="黑体" w:hAnsi="黑体" w:hint="eastAsia"/>
                <w:kern w:val="0"/>
              </w:rPr>
              <w:t>（请另附营业执照复印件）</w:t>
            </w:r>
          </w:p>
        </w:tc>
      </w:tr>
      <w:tr w:rsidR="0003426A" w:rsidRPr="0044422C" w14:paraId="70B47015" w14:textId="77777777" w:rsidTr="0003426A">
        <w:trPr>
          <w:trHeight w:val="71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F31D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单位性质</w:t>
            </w:r>
          </w:p>
        </w:tc>
        <w:tc>
          <w:tcPr>
            <w:tcW w:w="67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7809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黑体" w:eastAsia="黑体" w:hAnsi="黑体" w:hint="eastAsia"/>
                <w:kern w:val="0"/>
                <w:szCs w:val="21"/>
              </w:rPr>
            </w:pPr>
            <w:r w:rsidRPr="00531302">
              <w:rPr>
                <w:rFonts w:ascii="黑体" w:eastAsia="黑体" w:hAnsi="黑体"/>
                <w:kern w:val="0"/>
                <w:szCs w:val="21"/>
              </w:rPr>
              <w:t>□</w:t>
            </w:r>
            <w:proofErr w:type="gramStart"/>
            <w:r w:rsidRPr="00531302">
              <w:rPr>
                <w:rFonts w:ascii="黑体" w:eastAsia="黑体" w:hAnsi="黑体"/>
                <w:kern w:val="0"/>
                <w:szCs w:val="21"/>
              </w:rPr>
              <w:t>央企</w:t>
            </w:r>
            <w:proofErr w:type="gramEnd"/>
            <w:r w:rsidRPr="00531302">
              <w:rPr>
                <w:rFonts w:ascii="黑体" w:eastAsia="黑体" w:hAnsi="黑体"/>
                <w:kern w:val="0"/>
                <w:szCs w:val="21"/>
              </w:rPr>
              <w:t xml:space="preserve">        □地方国企    □国有控股    □国有全资子公司 </w:t>
            </w:r>
          </w:p>
          <w:p w14:paraId="6DC1C809" w14:textId="4DB9C5D0" w:rsidR="0003426A" w:rsidRPr="00531302" w:rsidRDefault="0003426A" w:rsidP="0003426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黑体" w:eastAsia="黑体" w:hAnsi="黑体" w:hint="eastAsia"/>
                <w:kern w:val="0"/>
                <w:szCs w:val="21"/>
              </w:rPr>
            </w:pPr>
            <w:r w:rsidRPr="00531302">
              <w:rPr>
                <w:rFonts w:ascii="黑体" w:eastAsia="黑体" w:hAnsi="黑体"/>
                <w:kern w:val="0"/>
                <w:szCs w:val="21"/>
              </w:rPr>
              <w:t>□合资企业    □民营企业    □院校        □全国性社会组织</w:t>
            </w:r>
          </w:p>
          <w:p w14:paraId="72F2AB70" w14:textId="46E8AB92" w:rsidR="0003426A" w:rsidRPr="00531302" w:rsidRDefault="0003426A" w:rsidP="0003426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黑体" w:eastAsia="黑体" w:hAnsi="黑体" w:hint="eastAsia"/>
                <w:kern w:val="0"/>
                <w:szCs w:val="21"/>
              </w:rPr>
            </w:pPr>
            <w:r w:rsidRPr="00531302">
              <w:rPr>
                <w:rFonts w:ascii="黑体" w:eastAsia="黑体" w:hAnsi="黑体"/>
                <w:kern w:val="0"/>
                <w:szCs w:val="21"/>
              </w:rPr>
              <w:t>□地方性社会组织            □其他</w:t>
            </w:r>
            <w:r w:rsidR="005B7998">
              <w:rPr>
                <w:rFonts w:eastAsia="黑体" w:hint="eastAsia"/>
                <w:kern w:val="0"/>
                <w:szCs w:val="21"/>
                <w:u w:val="single"/>
              </w:rPr>
              <w:t xml:space="preserve">            </w:t>
            </w:r>
            <w:r w:rsidRPr="00531302">
              <w:rPr>
                <w:rFonts w:ascii="黑体" w:eastAsia="黑体" w:hAnsi="黑体"/>
                <w:kern w:val="0"/>
                <w:szCs w:val="21"/>
              </w:rPr>
              <w:t>（请注明）</w:t>
            </w:r>
          </w:p>
        </w:tc>
        <w:tc>
          <w:tcPr>
            <w:tcW w:w="2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6E20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60" w:lineRule="atLeast"/>
              <w:jc w:val="lef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/>
                <w:kern w:val="0"/>
              </w:rPr>
              <w:t>是否上市公司：</w:t>
            </w:r>
          </w:p>
          <w:p w14:paraId="0174963E" w14:textId="5CFAA0DB" w:rsidR="0003426A" w:rsidRPr="0044422C" w:rsidRDefault="0003426A" w:rsidP="0003426A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hint="eastAsia"/>
                <w:kern w:val="0"/>
                <w:szCs w:val="21"/>
                <w:u w:val="single"/>
              </w:rPr>
            </w:pPr>
            <w:r w:rsidRPr="00531302">
              <w:rPr>
                <w:rFonts w:ascii="黑体" w:eastAsia="黑体" w:hAnsi="黑体"/>
                <w:kern w:val="0"/>
              </w:rPr>
              <w:t>□是    □否</w:t>
            </w:r>
          </w:p>
        </w:tc>
      </w:tr>
      <w:tr w:rsidR="0003426A" w:rsidRPr="0044422C" w14:paraId="4FB231E1" w14:textId="77777777" w:rsidTr="00DE7803">
        <w:trPr>
          <w:trHeight w:val="1644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BD2D" w14:textId="77777777" w:rsidR="00801AD6" w:rsidRDefault="00801AD6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>
              <w:rPr>
                <w:rFonts w:ascii="黑体" w:eastAsia="黑体" w:hAnsi="黑体" w:hint="eastAsia"/>
                <w:kern w:val="0"/>
              </w:rPr>
              <w:t>主营业务</w:t>
            </w:r>
          </w:p>
          <w:p w14:paraId="553CD23C" w14:textId="5EC0370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主要产品</w:t>
            </w:r>
          </w:p>
        </w:tc>
        <w:tc>
          <w:tcPr>
            <w:tcW w:w="878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C250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03426A" w:rsidRPr="0044422C" w14:paraId="6E35814F" w14:textId="77777777" w:rsidTr="00D70B7C">
        <w:trPr>
          <w:trHeight w:val="60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752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上年工业总产值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5E8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42B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上年销售总额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886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EEC3E4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上年利润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DB5F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</w:tr>
      <w:tr w:rsidR="0003426A" w:rsidRPr="0044422C" w14:paraId="49559E6D" w14:textId="77777777" w:rsidTr="00D70B7C">
        <w:trPr>
          <w:trHeight w:val="60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9D9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总资产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D34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F4B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固定资产净值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449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C8BB89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员工数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1B42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人</w:t>
            </w:r>
          </w:p>
        </w:tc>
      </w:tr>
      <w:tr w:rsidR="0003426A" w:rsidRPr="0044422C" w14:paraId="311C8D79" w14:textId="77777777" w:rsidTr="00D70B7C">
        <w:trPr>
          <w:trHeight w:val="627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AB9835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厂区占地面积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FB1692" w14:textId="68764754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平米</w:t>
            </w:r>
          </w:p>
        </w:tc>
        <w:tc>
          <w:tcPr>
            <w:tcW w:w="150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DDFD7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厂房面积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A11E3D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平米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11C98D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主要设备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6DF35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台</w:t>
            </w:r>
          </w:p>
        </w:tc>
      </w:tr>
      <w:tr w:rsidR="0003426A" w:rsidRPr="0044422C" w14:paraId="6B59C707" w14:textId="77777777" w:rsidTr="00DE7803">
        <w:trPr>
          <w:trHeight w:val="1644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1806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近三年主要业绩</w:t>
            </w:r>
            <w:r w:rsidRPr="00531302">
              <w:rPr>
                <w:rFonts w:ascii="黑体" w:eastAsia="黑体" w:hAnsi="黑体"/>
                <w:kern w:val="0"/>
              </w:rPr>
              <w:t>(</w:t>
            </w:r>
            <w:r w:rsidRPr="00531302">
              <w:rPr>
                <w:rFonts w:ascii="黑体" w:eastAsia="黑体" w:hAnsi="黑体" w:hint="eastAsia"/>
                <w:kern w:val="0"/>
              </w:rPr>
              <w:t>管理、技术开发和完成工程项目等)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971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03426A" w:rsidRPr="0044422C" w14:paraId="255C6CFB" w14:textId="77777777" w:rsidTr="0003426A">
        <w:trPr>
          <w:trHeight w:val="2007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55B8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拟参加的</w:t>
            </w:r>
          </w:p>
          <w:p w14:paraId="0F266F8E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分支机构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97BC5" w14:textId="1494C348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冶金压延机械分会</w:t>
            </w:r>
          </w:p>
          <w:p w14:paraId="1FAE1F1E" w14:textId="2A145070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润滑液压设备分会</w:t>
            </w:r>
          </w:p>
          <w:p w14:paraId="75EC809C" w14:textId="685EA3C3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重型基础件分会</w:t>
            </w:r>
          </w:p>
          <w:p w14:paraId="0D0EE227" w14:textId="11BD7032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油膜轴承分会</w:t>
            </w:r>
          </w:p>
          <w:p w14:paraId="0F06A0DA" w14:textId="2B85E76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矿山机械分会</w:t>
            </w:r>
          </w:p>
          <w:p w14:paraId="0C5584E5" w14:textId="4B0B784B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破碎粉</w:t>
            </w:r>
            <w:proofErr w:type="gramStart"/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磨设备</w:t>
            </w:r>
            <w:proofErr w:type="gramEnd"/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专业委员</w:t>
            </w:r>
          </w:p>
          <w:p w14:paraId="47D7F36C" w14:textId="1212A43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洗选设备专业委员会</w:t>
            </w:r>
          </w:p>
          <w:p w14:paraId="1BFF5D19" w14:textId="4F725816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振动机械分会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E91A57" w14:textId="6322B27D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物料搬运工程设备成套与服务分会</w:t>
            </w:r>
          </w:p>
          <w:p w14:paraId="3FA4573E" w14:textId="28D548BC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桥式起重机专业委员会</w:t>
            </w:r>
          </w:p>
          <w:p w14:paraId="1EB3C4FC" w14:textId="7A199D5A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起重葫芦分会</w:t>
            </w:r>
          </w:p>
          <w:p w14:paraId="7198BAC1" w14:textId="43B67A4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带式输送机分会</w:t>
            </w:r>
          </w:p>
          <w:p w14:paraId="0B417BB2" w14:textId="4A7E0E46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输送机给料机分会</w:t>
            </w:r>
          </w:p>
          <w:p w14:paraId="6A331F9F" w14:textId="60F65F68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散料装卸机械与搬运车辆分会</w:t>
            </w:r>
          </w:p>
          <w:p w14:paraId="4B2917CF" w14:textId="66B6F9A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千斤顶分会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A79E" w14:textId="69E34B1C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停车设备工作委员会</w:t>
            </w:r>
          </w:p>
          <w:p w14:paraId="71799C79" w14:textId="228F7CDA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物流与仓储机械分会</w:t>
            </w:r>
          </w:p>
          <w:p w14:paraId="3A543409" w14:textId="092C2AA1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传动部件专业委员会</w:t>
            </w:r>
          </w:p>
          <w:p w14:paraId="4B5D1CBA" w14:textId="7E416773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重型锻压机械分会</w:t>
            </w:r>
          </w:p>
          <w:p w14:paraId="4E23F525" w14:textId="5E7E4C51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proofErr w:type="gramStart"/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大型铸</w:t>
            </w:r>
            <w:proofErr w:type="gramEnd"/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锻件分会</w:t>
            </w:r>
          </w:p>
          <w:p w14:paraId="548063A8" w14:textId="607AF905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大型企业运输联合服务分会</w:t>
            </w:r>
          </w:p>
          <w:p w14:paraId="2F748D45" w14:textId="53CD775C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数字赋能工作委员会</w:t>
            </w:r>
          </w:p>
        </w:tc>
      </w:tr>
      <w:tr w:rsidR="0003426A" w:rsidRPr="0044422C" w14:paraId="10B6274A" w14:textId="77777777" w:rsidTr="00CA216E">
        <w:trPr>
          <w:trHeight w:val="1880"/>
          <w:jc w:val="center"/>
        </w:trPr>
        <w:tc>
          <w:tcPr>
            <w:tcW w:w="15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6571" w14:textId="4053E7B4" w:rsidR="0003426A" w:rsidRPr="00531302" w:rsidRDefault="0003426A" w:rsidP="00DE780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单位意见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9B3B" w14:textId="77777777" w:rsidR="0003426A" w:rsidRPr="00531302" w:rsidRDefault="0003426A" w:rsidP="00DE7803">
            <w:pPr>
              <w:autoSpaceDE w:val="0"/>
              <w:autoSpaceDN w:val="0"/>
              <w:adjustRightInd w:val="0"/>
              <w:spacing w:line="360" w:lineRule="exac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法人代表（负责人）签字：</w:t>
            </w:r>
          </w:p>
          <w:p w14:paraId="4DC117F3" w14:textId="77777777" w:rsidR="0003426A" w:rsidRPr="00531302" w:rsidRDefault="0003426A" w:rsidP="00DE7803">
            <w:pPr>
              <w:autoSpaceDE w:val="0"/>
              <w:autoSpaceDN w:val="0"/>
              <w:adjustRightInd w:val="0"/>
              <w:spacing w:line="360" w:lineRule="exact"/>
              <w:rPr>
                <w:rFonts w:ascii="黑体" w:eastAsia="黑体" w:hAnsi="黑体" w:hint="eastAsia"/>
                <w:kern w:val="0"/>
              </w:rPr>
            </w:pPr>
          </w:p>
          <w:p w14:paraId="75F8D381" w14:textId="65D6FC67" w:rsidR="0003426A" w:rsidRPr="00531302" w:rsidRDefault="0003426A" w:rsidP="00DE7803">
            <w:pPr>
              <w:autoSpaceDE w:val="0"/>
              <w:autoSpaceDN w:val="0"/>
              <w:adjustRightInd w:val="0"/>
              <w:spacing w:line="360" w:lineRule="exact"/>
              <w:ind w:right="840" w:firstLineChars="2100" w:firstLine="4410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 xml:space="preserve">（公章） </w:t>
            </w:r>
          </w:p>
          <w:p w14:paraId="03C0A63D" w14:textId="31C1E19B" w:rsidR="0003426A" w:rsidRPr="0044422C" w:rsidRDefault="0003426A" w:rsidP="00DE7803">
            <w:pPr>
              <w:autoSpaceDE w:val="0"/>
              <w:autoSpaceDN w:val="0"/>
              <w:adjustRightInd w:val="0"/>
              <w:spacing w:line="360" w:lineRule="exact"/>
              <w:ind w:right="420" w:firstLineChars="2100" w:firstLine="4410"/>
              <w:jc w:val="right"/>
              <w:rPr>
                <w:rFonts w:asciiTheme="minorEastAsia" w:eastAsiaTheme="minorEastAsia" w:hAnsiTheme="minorEastAsia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年</w:t>
            </w:r>
            <w:r w:rsidRPr="00531302">
              <w:rPr>
                <w:rFonts w:ascii="黑体" w:eastAsia="黑体" w:hAnsi="黑体"/>
                <w:kern w:val="0"/>
              </w:rPr>
              <w:t xml:space="preserve">  </w:t>
            </w:r>
            <w:r w:rsidRPr="00531302">
              <w:rPr>
                <w:rFonts w:ascii="黑体" w:eastAsia="黑体" w:hAnsi="黑体" w:hint="eastAsia"/>
                <w:kern w:val="0"/>
              </w:rPr>
              <w:t xml:space="preserve"> </w:t>
            </w:r>
            <w:r w:rsidRPr="00531302">
              <w:rPr>
                <w:rFonts w:ascii="黑体" w:eastAsia="黑体" w:hAnsi="黑体"/>
                <w:kern w:val="0"/>
              </w:rPr>
              <w:t xml:space="preserve">  </w:t>
            </w:r>
            <w:r w:rsidRPr="00531302">
              <w:rPr>
                <w:rFonts w:ascii="黑体" w:eastAsia="黑体" w:hAnsi="黑体" w:hint="eastAsia"/>
                <w:kern w:val="0"/>
              </w:rPr>
              <w:t>月</w:t>
            </w:r>
            <w:r w:rsidRPr="00531302">
              <w:rPr>
                <w:rFonts w:ascii="黑体" w:eastAsia="黑体" w:hAnsi="黑体"/>
                <w:kern w:val="0"/>
              </w:rPr>
              <w:t xml:space="preserve">     </w:t>
            </w:r>
            <w:r w:rsidRPr="00531302">
              <w:rPr>
                <w:rFonts w:ascii="黑体" w:eastAsia="黑体" w:hAnsi="黑体" w:hint="eastAsia"/>
                <w:kern w:val="0"/>
              </w:rPr>
              <w:t>日</w:t>
            </w:r>
          </w:p>
        </w:tc>
      </w:tr>
    </w:tbl>
    <w:p w14:paraId="4421E285" w14:textId="1BBFDDF4" w:rsidR="00603AF7" w:rsidRPr="00603AF7" w:rsidRDefault="00603AF7" w:rsidP="00DE7803">
      <w:pPr>
        <w:autoSpaceDE w:val="0"/>
        <w:autoSpaceDN w:val="0"/>
        <w:adjustRightInd w:val="0"/>
        <w:spacing w:line="360" w:lineRule="exact"/>
        <w:ind w:right="1469" w:firstLineChars="200" w:firstLine="400"/>
        <w:rPr>
          <w:rFonts w:eastAsia="仿宋_GB2312"/>
          <w:kern w:val="0"/>
          <w:sz w:val="20"/>
          <w:szCs w:val="20"/>
        </w:rPr>
      </w:pPr>
      <w:r>
        <w:rPr>
          <w:rFonts w:eastAsia="仿宋_GB2312" w:hint="eastAsia"/>
          <w:kern w:val="0"/>
          <w:sz w:val="20"/>
          <w:szCs w:val="20"/>
        </w:rPr>
        <w:t>注：</w:t>
      </w:r>
      <w:r w:rsidRPr="00603AF7">
        <w:rPr>
          <w:rFonts w:eastAsia="仿宋_GB2312" w:hint="eastAsia"/>
          <w:kern w:val="0"/>
          <w:sz w:val="20"/>
          <w:szCs w:val="20"/>
        </w:rPr>
        <w:t>单位会员须委派一名负责人代表本单位参加协会活动，并指派一名联络员。</w:t>
      </w:r>
    </w:p>
    <w:p w14:paraId="370DED0B" w14:textId="2D0517D3" w:rsidR="00171B4B" w:rsidRPr="00603AF7" w:rsidRDefault="00603AF7" w:rsidP="00DE7803">
      <w:pPr>
        <w:autoSpaceDE w:val="0"/>
        <w:autoSpaceDN w:val="0"/>
        <w:adjustRightInd w:val="0"/>
        <w:spacing w:line="360" w:lineRule="exact"/>
        <w:ind w:right="1469" w:firstLineChars="200" w:firstLine="400"/>
        <w:rPr>
          <w:rFonts w:eastAsia="仿宋_GB2312"/>
          <w:kern w:val="0"/>
          <w:sz w:val="20"/>
          <w:szCs w:val="20"/>
        </w:rPr>
      </w:pPr>
      <w:r>
        <w:rPr>
          <w:rFonts w:eastAsia="仿宋_GB2312" w:hint="eastAsia"/>
          <w:kern w:val="0"/>
          <w:sz w:val="20"/>
          <w:szCs w:val="20"/>
        </w:rPr>
        <w:t>入会申请表提交至</w:t>
      </w:r>
      <w:r w:rsidRPr="00603AF7">
        <w:rPr>
          <w:rFonts w:eastAsia="仿宋_GB2312"/>
          <w:kern w:val="0"/>
          <w:sz w:val="20"/>
          <w:szCs w:val="20"/>
        </w:rPr>
        <w:t>zhanghy@chmia.org</w:t>
      </w:r>
      <w:r>
        <w:rPr>
          <w:rFonts w:eastAsia="仿宋_GB2312" w:hint="eastAsia"/>
          <w:kern w:val="0"/>
          <w:sz w:val="20"/>
          <w:szCs w:val="20"/>
        </w:rPr>
        <w:t>；联系人：</w:t>
      </w:r>
      <w:r w:rsidR="006845A7">
        <w:rPr>
          <w:rFonts w:eastAsia="仿宋_GB2312" w:hint="eastAsia"/>
          <w:kern w:val="0"/>
          <w:sz w:val="20"/>
          <w:szCs w:val="20"/>
        </w:rPr>
        <w:t>张华毓，</w:t>
      </w:r>
      <w:r w:rsidR="00CA216E" w:rsidRPr="00603AF7">
        <w:rPr>
          <w:rFonts w:eastAsia="仿宋_GB2312"/>
          <w:kern w:val="0"/>
          <w:sz w:val="20"/>
          <w:szCs w:val="20"/>
        </w:rPr>
        <w:t>010-8392</w:t>
      </w:r>
      <w:r w:rsidR="00936EE2" w:rsidRPr="00603AF7">
        <w:rPr>
          <w:rFonts w:eastAsia="仿宋_GB2312"/>
          <w:kern w:val="0"/>
          <w:sz w:val="20"/>
          <w:szCs w:val="20"/>
        </w:rPr>
        <w:t>710</w:t>
      </w:r>
      <w:r w:rsidR="001D5B54" w:rsidRPr="00603AF7">
        <w:rPr>
          <w:rFonts w:eastAsia="仿宋_GB2312"/>
          <w:kern w:val="0"/>
          <w:sz w:val="20"/>
          <w:szCs w:val="20"/>
        </w:rPr>
        <w:t>6</w:t>
      </w:r>
      <w:r w:rsidR="006845A7">
        <w:rPr>
          <w:rFonts w:eastAsia="仿宋_GB2312" w:hint="eastAsia"/>
          <w:kern w:val="0"/>
          <w:sz w:val="20"/>
          <w:szCs w:val="20"/>
        </w:rPr>
        <w:t>/</w:t>
      </w:r>
      <w:r w:rsidRPr="00603AF7">
        <w:rPr>
          <w:rFonts w:eastAsia="仿宋_GB2312" w:hint="eastAsia"/>
          <w:kern w:val="0"/>
          <w:sz w:val="20"/>
          <w:szCs w:val="20"/>
        </w:rPr>
        <w:t>15011235898</w:t>
      </w:r>
      <w:r w:rsidRPr="00603AF7">
        <w:rPr>
          <w:rFonts w:eastAsia="仿宋_GB2312" w:hint="eastAsia"/>
          <w:kern w:val="0"/>
          <w:sz w:val="20"/>
          <w:szCs w:val="20"/>
        </w:rPr>
        <w:t>，</w:t>
      </w:r>
      <w:r w:rsidRPr="00603AF7">
        <w:rPr>
          <w:rFonts w:eastAsia="仿宋_GB2312"/>
          <w:kern w:val="0"/>
          <w:sz w:val="20"/>
          <w:szCs w:val="20"/>
        </w:rPr>
        <w:t>zhanghy@chmia.org</w:t>
      </w:r>
      <w:r>
        <w:rPr>
          <w:rFonts w:eastAsia="仿宋_GB2312" w:hint="eastAsia"/>
          <w:kern w:val="0"/>
          <w:sz w:val="20"/>
          <w:szCs w:val="20"/>
        </w:rPr>
        <w:t>。</w:t>
      </w:r>
    </w:p>
    <w:sectPr w:rsidR="00171B4B" w:rsidRPr="00603AF7" w:rsidSect="00DE7803">
      <w:footerReference w:type="default" r:id="rId7"/>
      <w:pgSz w:w="11907" w:h="16840" w:code="9"/>
      <w:pgMar w:top="567" w:right="567" w:bottom="567" w:left="567" w:header="283" w:footer="113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A455" w14:textId="77777777" w:rsidR="00B40515" w:rsidRDefault="00B40515" w:rsidP="00171B4B">
      <w:r>
        <w:separator/>
      </w:r>
    </w:p>
  </w:endnote>
  <w:endnote w:type="continuationSeparator" w:id="0">
    <w:p w14:paraId="216BA032" w14:textId="77777777" w:rsidR="00B40515" w:rsidRDefault="00B40515" w:rsidP="0017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FB01" w14:textId="5B79C3C8" w:rsidR="0003426A" w:rsidRPr="00C503C1" w:rsidRDefault="0003426A" w:rsidP="0003426A">
    <w:pPr>
      <w:autoSpaceDE w:val="0"/>
      <w:autoSpaceDN w:val="0"/>
      <w:adjustRightInd w:val="0"/>
      <w:spacing w:beforeLines="50" w:before="120"/>
      <w:jc w:val="right"/>
      <w:rPr>
        <w:rFonts w:ascii="仿宋_GB2312" w:eastAsia="仿宋_GB2312"/>
        <w:kern w:val="0"/>
      </w:rPr>
    </w:pPr>
    <w:r>
      <w:rPr>
        <w:rFonts w:ascii="仿宋_GB2312" w:eastAsia="仿宋_GB2312" w:hint="eastAsia"/>
        <w:kern w:val="0"/>
      </w:rPr>
      <w:t>版本日期：</w:t>
    </w:r>
    <w:r w:rsidR="00603AF7">
      <w:rPr>
        <w:rFonts w:ascii="仿宋_GB2312" w:eastAsia="仿宋_GB2312" w:hint="eastAsia"/>
        <w:kern w:val="0"/>
      </w:rPr>
      <w:t>2026</w:t>
    </w:r>
    <w:r>
      <w:rPr>
        <w:rFonts w:ascii="仿宋_GB2312" w:eastAsia="仿宋_GB2312" w:hint="eastAsia"/>
        <w:kern w:val="0"/>
      </w:rPr>
      <w:t>年</w:t>
    </w:r>
    <w:r w:rsidR="00603AF7">
      <w:rPr>
        <w:rFonts w:ascii="仿宋_GB2312" w:eastAsia="仿宋_GB2312" w:hint="eastAsia"/>
        <w:kern w:val="0"/>
      </w:rPr>
      <w:t>8</w:t>
    </w:r>
    <w:r>
      <w:rPr>
        <w:rFonts w:ascii="仿宋_GB2312" w:eastAsia="仿宋_GB2312" w:hint="eastAsia"/>
        <w:kern w:val="0"/>
      </w:rPr>
      <w:t>月</w:t>
    </w:r>
  </w:p>
  <w:p w14:paraId="2B84B1F8" w14:textId="77777777" w:rsidR="0003426A" w:rsidRDefault="000342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F376" w14:textId="77777777" w:rsidR="00B40515" w:rsidRDefault="00B40515" w:rsidP="00171B4B">
      <w:r>
        <w:separator/>
      </w:r>
    </w:p>
  </w:footnote>
  <w:footnote w:type="continuationSeparator" w:id="0">
    <w:p w14:paraId="501C9770" w14:textId="77777777" w:rsidR="00B40515" w:rsidRDefault="00B40515" w:rsidP="00171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43876"/>
    <w:multiLevelType w:val="hybridMultilevel"/>
    <w:tmpl w:val="F9F85130"/>
    <w:lvl w:ilvl="0" w:tplc="0BF40D7A">
      <w:start w:val="1"/>
      <w:numFmt w:val="decimal"/>
      <w:suff w:val="space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90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8E"/>
    <w:rsid w:val="0003426A"/>
    <w:rsid w:val="00061F33"/>
    <w:rsid w:val="000776E7"/>
    <w:rsid w:val="000933F8"/>
    <w:rsid w:val="00117442"/>
    <w:rsid w:val="0013468E"/>
    <w:rsid w:val="00171B4B"/>
    <w:rsid w:val="001D5B54"/>
    <w:rsid w:val="001E2FEB"/>
    <w:rsid w:val="00256E35"/>
    <w:rsid w:val="0044422C"/>
    <w:rsid w:val="004913CD"/>
    <w:rsid w:val="004C1F4C"/>
    <w:rsid w:val="00531302"/>
    <w:rsid w:val="00546368"/>
    <w:rsid w:val="005B7998"/>
    <w:rsid w:val="005C05E3"/>
    <w:rsid w:val="00603AF7"/>
    <w:rsid w:val="00657B19"/>
    <w:rsid w:val="006845A7"/>
    <w:rsid w:val="00693788"/>
    <w:rsid w:val="00754DE3"/>
    <w:rsid w:val="00790366"/>
    <w:rsid w:val="007D6D3E"/>
    <w:rsid w:val="00801AD6"/>
    <w:rsid w:val="00817C80"/>
    <w:rsid w:val="00823AF7"/>
    <w:rsid w:val="008A3643"/>
    <w:rsid w:val="008D2388"/>
    <w:rsid w:val="008D4631"/>
    <w:rsid w:val="009303DC"/>
    <w:rsid w:val="00936EE2"/>
    <w:rsid w:val="00A428EE"/>
    <w:rsid w:val="00AB1E75"/>
    <w:rsid w:val="00B40515"/>
    <w:rsid w:val="00B44E1E"/>
    <w:rsid w:val="00BA6247"/>
    <w:rsid w:val="00BC03CD"/>
    <w:rsid w:val="00C5794C"/>
    <w:rsid w:val="00CA216E"/>
    <w:rsid w:val="00CE14D4"/>
    <w:rsid w:val="00CF4511"/>
    <w:rsid w:val="00D200A9"/>
    <w:rsid w:val="00D26653"/>
    <w:rsid w:val="00D37007"/>
    <w:rsid w:val="00D70B7C"/>
    <w:rsid w:val="00DE7803"/>
    <w:rsid w:val="00EF611A"/>
    <w:rsid w:val="00F11155"/>
    <w:rsid w:val="00F12CFC"/>
    <w:rsid w:val="00F3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798C8"/>
  <w15:docId w15:val="{824398A3-0156-4B73-9ED1-55AE40E2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B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B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B4B"/>
    <w:rPr>
      <w:sz w:val="18"/>
      <w:szCs w:val="18"/>
    </w:rPr>
  </w:style>
  <w:style w:type="paragraph" w:styleId="a7">
    <w:name w:val="List Paragraph"/>
    <w:basedOn w:val="a"/>
    <w:uiPriority w:val="34"/>
    <w:qFormat/>
    <w:rsid w:val="00A428EE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A428E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A428E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A428EE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428E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428EE"/>
    <w:rPr>
      <w:rFonts w:ascii="Times New Roman" w:eastAsia="宋体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A428E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zhanghuayu</cp:lastModifiedBy>
  <cp:revision>21</cp:revision>
  <cp:lastPrinted>2025-07-24T04:37:00Z</cp:lastPrinted>
  <dcterms:created xsi:type="dcterms:W3CDTF">2025-07-24T04:31:00Z</dcterms:created>
  <dcterms:modified xsi:type="dcterms:W3CDTF">2026-08-21T04:43:00Z</dcterms:modified>
</cp:coreProperties>
</file>